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72D" w:rsidRPr="0025672D" w:rsidRDefault="0025672D" w:rsidP="002567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5672D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E2668EA" wp14:editId="4293A942">
            <wp:simplePos x="0" y="0"/>
            <wp:positionH relativeFrom="column">
              <wp:align>center</wp:align>
            </wp:positionH>
            <wp:positionV relativeFrom="paragraph">
              <wp:posOffset>-240030</wp:posOffset>
            </wp:positionV>
            <wp:extent cx="698500" cy="662940"/>
            <wp:effectExtent l="19050" t="19050" r="25400" b="22860"/>
            <wp:wrapNone/>
            <wp:docPr id="1" name="Рисунок 1" descr="Полный гер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лный герб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662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5672D" w:rsidRPr="0025672D" w:rsidRDefault="0025672D" w:rsidP="002567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25672D" w:rsidRPr="0025672D" w:rsidRDefault="0025672D" w:rsidP="002567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5672D">
        <w:rPr>
          <w:rFonts w:ascii="Times New Roman" w:hAnsi="Times New Roman"/>
          <w:b/>
          <w:sz w:val="28"/>
          <w:szCs w:val="28"/>
        </w:rPr>
        <w:t>КАМЧАТСКИЙ КРАЙ</w:t>
      </w:r>
    </w:p>
    <w:p w:rsidR="0025672D" w:rsidRPr="0025672D" w:rsidRDefault="0025672D" w:rsidP="0025672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5672D">
        <w:rPr>
          <w:rFonts w:ascii="Times New Roman" w:hAnsi="Times New Roman"/>
          <w:b/>
          <w:sz w:val="28"/>
          <w:szCs w:val="28"/>
        </w:rPr>
        <w:t>АДМИНИСТРАЦИЯ  ГОРОДСКОГО  ОКРУГА «посёлок Палана»</w:t>
      </w:r>
    </w:p>
    <w:p w:rsidR="0025672D" w:rsidRPr="0025672D" w:rsidRDefault="0025672D" w:rsidP="0025672D">
      <w:pPr>
        <w:pStyle w:val="a4"/>
        <w:pBdr>
          <w:top w:val="thinThickThinSmallGap" w:sz="24" w:space="1" w:color="auto"/>
        </w:pBdr>
        <w:jc w:val="center"/>
        <w:rPr>
          <w:rFonts w:ascii="Times New Roman" w:hAnsi="Times New Roman"/>
          <w:b/>
          <w:sz w:val="20"/>
          <w:szCs w:val="20"/>
        </w:rPr>
      </w:pPr>
      <w:r w:rsidRPr="0025672D">
        <w:rPr>
          <w:rFonts w:ascii="Times New Roman" w:hAnsi="Times New Roman"/>
          <w:b/>
        </w:rPr>
        <w:t xml:space="preserve">Обухова ул., д. 6 пгт. Палана  Камчатский край, 688000 </w:t>
      </w:r>
    </w:p>
    <w:p w:rsidR="0025672D" w:rsidRPr="0025672D" w:rsidRDefault="0025672D" w:rsidP="0025672D">
      <w:pPr>
        <w:pStyle w:val="a4"/>
        <w:pBdr>
          <w:top w:val="thinThickThinSmallGap" w:sz="24" w:space="1" w:color="auto"/>
        </w:pBdr>
        <w:jc w:val="center"/>
        <w:rPr>
          <w:rFonts w:ascii="Times New Roman" w:hAnsi="Times New Roman"/>
          <w:b/>
        </w:rPr>
      </w:pPr>
      <w:r w:rsidRPr="0025672D">
        <w:rPr>
          <w:rFonts w:ascii="Times New Roman" w:hAnsi="Times New Roman"/>
          <w:b/>
        </w:rPr>
        <w:t xml:space="preserve">телефон/факс   8 (41543) 32-100; 31-022; </w:t>
      </w:r>
      <w:r w:rsidRPr="0025672D">
        <w:rPr>
          <w:rFonts w:ascii="Times New Roman" w:hAnsi="Times New Roman"/>
          <w:b/>
          <w:lang w:val="en-US"/>
        </w:rPr>
        <w:t>e</w:t>
      </w:r>
      <w:r w:rsidRPr="0025672D">
        <w:rPr>
          <w:rFonts w:ascii="Times New Roman" w:hAnsi="Times New Roman"/>
          <w:b/>
        </w:rPr>
        <w:t>-</w:t>
      </w:r>
      <w:r w:rsidRPr="0025672D">
        <w:rPr>
          <w:rFonts w:ascii="Times New Roman" w:hAnsi="Times New Roman"/>
          <w:b/>
          <w:lang w:val="en-US"/>
        </w:rPr>
        <w:t>mail</w:t>
      </w:r>
      <w:r w:rsidRPr="0025672D">
        <w:rPr>
          <w:rFonts w:ascii="Times New Roman" w:hAnsi="Times New Roman"/>
          <w:b/>
        </w:rPr>
        <w:t xml:space="preserve">: </w:t>
      </w:r>
      <w:r w:rsidRPr="0025672D">
        <w:rPr>
          <w:rFonts w:ascii="Times New Roman" w:hAnsi="Times New Roman"/>
          <w:b/>
          <w:lang w:val="en-US"/>
        </w:rPr>
        <w:t>adm</w:t>
      </w:r>
      <w:r w:rsidRPr="0025672D">
        <w:rPr>
          <w:rFonts w:ascii="Times New Roman" w:hAnsi="Times New Roman"/>
          <w:b/>
        </w:rPr>
        <w:t>@</w:t>
      </w:r>
      <w:r w:rsidRPr="0025672D">
        <w:rPr>
          <w:rFonts w:ascii="Times New Roman" w:hAnsi="Times New Roman"/>
          <w:b/>
          <w:lang w:val="en-US"/>
        </w:rPr>
        <w:t>palana</w:t>
      </w:r>
      <w:r w:rsidRPr="0025672D">
        <w:rPr>
          <w:rFonts w:ascii="Times New Roman" w:hAnsi="Times New Roman"/>
          <w:b/>
        </w:rPr>
        <w:t>.</w:t>
      </w:r>
      <w:r w:rsidRPr="0025672D">
        <w:rPr>
          <w:rFonts w:ascii="Times New Roman" w:hAnsi="Times New Roman"/>
          <w:b/>
          <w:lang w:val="en-US"/>
        </w:rPr>
        <w:t>org</w:t>
      </w:r>
    </w:p>
    <w:p w:rsidR="0025672D" w:rsidRPr="0025672D" w:rsidRDefault="0025672D" w:rsidP="0025672D">
      <w:pPr>
        <w:jc w:val="center"/>
        <w:rPr>
          <w:b/>
          <w:sz w:val="28"/>
          <w:szCs w:val="28"/>
        </w:rPr>
      </w:pPr>
    </w:p>
    <w:p w:rsidR="0025672D" w:rsidRPr="0025672D" w:rsidRDefault="0025672D" w:rsidP="0025672D">
      <w:pPr>
        <w:rPr>
          <w:b/>
          <w:sz w:val="28"/>
          <w:szCs w:val="28"/>
        </w:rPr>
      </w:pPr>
    </w:p>
    <w:p w:rsidR="0025672D" w:rsidRPr="0025672D" w:rsidRDefault="0025672D" w:rsidP="0025672D">
      <w:pPr>
        <w:jc w:val="center"/>
        <w:rPr>
          <w:b/>
          <w:sz w:val="28"/>
          <w:szCs w:val="28"/>
        </w:rPr>
      </w:pPr>
      <w:r w:rsidRPr="0025672D">
        <w:rPr>
          <w:b/>
          <w:sz w:val="28"/>
          <w:szCs w:val="28"/>
        </w:rPr>
        <w:t>Протокол</w:t>
      </w:r>
    </w:p>
    <w:p w:rsidR="0025672D" w:rsidRPr="0025672D" w:rsidRDefault="0025672D" w:rsidP="0025672D">
      <w:pPr>
        <w:jc w:val="center"/>
        <w:rPr>
          <w:b/>
        </w:rPr>
      </w:pPr>
      <w:r w:rsidRPr="0025672D">
        <w:rPr>
          <w:b/>
        </w:rPr>
        <w:t>заседания  Комиссии по взаимодействию между потребителями и поставщиками энергоресурсов в городском округе «поселок Палана»</w:t>
      </w: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jc w:val="both"/>
        <w:rPr>
          <w:b/>
        </w:rPr>
      </w:pPr>
      <w:r w:rsidRPr="0025672D">
        <w:rPr>
          <w:b/>
        </w:rPr>
        <w:t>пгт. Палана                                                                                                 «</w:t>
      </w:r>
      <w:r w:rsidR="00C126D7">
        <w:rPr>
          <w:b/>
        </w:rPr>
        <w:t>18</w:t>
      </w:r>
      <w:r w:rsidRPr="0025672D">
        <w:rPr>
          <w:b/>
        </w:rPr>
        <w:t xml:space="preserve">» </w:t>
      </w:r>
      <w:r w:rsidR="00C126D7">
        <w:rPr>
          <w:b/>
        </w:rPr>
        <w:t>дека</w:t>
      </w:r>
      <w:r w:rsidR="00D03087">
        <w:rPr>
          <w:b/>
        </w:rPr>
        <w:t>бря</w:t>
      </w:r>
      <w:r w:rsidRPr="0025672D">
        <w:rPr>
          <w:b/>
        </w:rPr>
        <w:t xml:space="preserve"> 2015 г.</w:t>
      </w: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jc w:val="both"/>
      </w:pPr>
      <w:r w:rsidRPr="0025672D">
        <w:t>Комиссия в составе:</w:t>
      </w: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jc w:val="both"/>
        <w:rPr>
          <w:b/>
        </w:rPr>
      </w:pPr>
      <w:r w:rsidRPr="0025672D">
        <w:rPr>
          <w:b/>
        </w:rPr>
        <w:t>Председатель:</w:t>
      </w:r>
    </w:p>
    <w:p w:rsidR="0025672D" w:rsidRPr="0025672D" w:rsidRDefault="0025672D" w:rsidP="0025672D">
      <w:pPr>
        <w:jc w:val="both"/>
      </w:pPr>
      <w:r w:rsidRPr="0025672D">
        <w:t>Абрамов Е.В. - Заместитель Главы Администрации городского округа «поселок Палана»</w:t>
      </w:r>
    </w:p>
    <w:p w:rsidR="0025672D" w:rsidRDefault="0025672D" w:rsidP="0025672D">
      <w:pPr>
        <w:jc w:val="both"/>
      </w:pPr>
    </w:p>
    <w:p w:rsidR="00D03087" w:rsidRPr="00D03087" w:rsidRDefault="00D03087" w:rsidP="0025672D">
      <w:pPr>
        <w:jc w:val="both"/>
        <w:rPr>
          <w:b/>
        </w:rPr>
      </w:pPr>
      <w:r w:rsidRPr="00D03087">
        <w:rPr>
          <w:b/>
        </w:rPr>
        <w:t>Заместитель председателя Комиссии:</w:t>
      </w:r>
    </w:p>
    <w:p w:rsidR="00D03087" w:rsidRPr="0025672D" w:rsidRDefault="00D03087" w:rsidP="00D03087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r w:rsidRPr="0025672D">
        <w:rPr>
          <w:rFonts w:ascii="Times New Roman" w:hAnsi="Times New Roman"/>
          <w:sz w:val="24"/>
          <w:szCs w:val="24"/>
        </w:rPr>
        <w:t>Степанов А.В. - начальник отдела экономики и ЖКХ Администрации городского округа «поселок Палана»;</w:t>
      </w:r>
    </w:p>
    <w:p w:rsidR="00D03087" w:rsidRDefault="00D03087" w:rsidP="0025672D">
      <w:pPr>
        <w:jc w:val="both"/>
      </w:pPr>
    </w:p>
    <w:p w:rsidR="0025672D" w:rsidRPr="0025672D" w:rsidRDefault="0025672D" w:rsidP="0025672D">
      <w:pPr>
        <w:jc w:val="both"/>
        <w:rPr>
          <w:b/>
        </w:rPr>
      </w:pPr>
      <w:r w:rsidRPr="0025672D">
        <w:rPr>
          <w:b/>
        </w:rPr>
        <w:t>Члены Комиссии:</w:t>
      </w:r>
    </w:p>
    <w:p w:rsidR="0025672D" w:rsidRPr="0025672D" w:rsidRDefault="0025672D" w:rsidP="0025672D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r w:rsidRPr="0025672D">
        <w:rPr>
          <w:rFonts w:ascii="Times New Roman" w:hAnsi="Times New Roman"/>
          <w:sz w:val="24"/>
          <w:szCs w:val="24"/>
        </w:rPr>
        <w:t>Арцуева З.С. - председатель Комитета по управлению муниципальным имуществом   городского округа «поселок Палана»;</w:t>
      </w:r>
    </w:p>
    <w:p w:rsidR="0025672D" w:rsidRPr="0025672D" w:rsidRDefault="0025672D" w:rsidP="0025672D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25672D">
        <w:rPr>
          <w:rFonts w:ascii="Times New Roman" w:hAnsi="Times New Roman"/>
          <w:sz w:val="24"/>
          <w:szCs w:val="24"/>
        </w:rPr>
        <w:t>Шемаева</w:t>
      </w:r>
      <w:proofErr w:type="spellEnd"/>
      <w:r w:rsidRPr="0025672D">
        <w:rPr>
          <w:rFonts w:ascii="Times New Roman" w:hAnsi="Times New Roman"/>
          <w:sz w:val="24"/>
          <w:szCs w:val="24"/>
        </w:rPr>
        <w:t xml:space="preserve"> Л.В. - заведующая МУП «МИРЦ» пгт. Палана;</w:t>
      </w:r>
    </w:p>
    <w:p w:rsidR="0025672D" w:rsidRPr="0025672D" w:rsidRDefault="0025672D" w:rsidP="0025672D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r w:rsidRPr="0025672D">
        <w:rPr>
          <w:rFonts w:ascii="Times New Roman" w:hAnsi="Times New Roman"/>
          <w:sz w:val="24"/>
          <w:szCs w:val="24"/>
        </w:rPr>
        <w:t>Можайцев Г.И. - директор МКУП «МП ЖКХ пгт Палана»;</w:t>
      </w:r>
    </w:p>
    <w:p w:rsidR="0025672D" w:rsidRPr="0025672D" w:rsidRDefault="0025672D" w:rsidP="0025672D">
      <w:pPr>
        <w:jc w:val="both"/>
      </w:pPr>
      <w:r w:rsidRPr="0025672D">
        <w:t>Мохирев</w:t>
      </w:r>
      <w:r w:rsidR="00467DFB">
        <w:t>а О.П. – директор МУП «Горсети»;</w:t>
      </w:r>
    </w:p>
    <w:p w:rsidR="0025672D" w:rsidRDefault="0025672D" w:rsidP="0025672D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25672D">
        <w:rPr>
          <w:rFonts w:ascii="Times New Roman" w:hAnsi="Times New Roman"/>
          <w:sz w:val="24"/>
          <w:szCs w:val="24"/>
        </w:rPr>
        <w:t>Лазутин</w:t>
      </w:r>
      <w:proofErr w:type="spellEnd"/>
      <w:r w:rsidRPr="0025672D">
        <w:rPr>
          <w:rFonts w:ascii="Times New Roman" w:hAnsi="Times New Roman"/>
          <w:sz w:val="24"/>
          <w:szCs w:val="24"/>
        </w:rPr>
        <w:t xml:space="preserve"> А.Н. - заместитель начальника Паланского </w:t>
      </w:r>
      <w:proofErr w:type="spellStart"/>
      <w:r w:rsidRPr="0025672D">
        <w:rPr>
          <w:rFonts w:ascii="Times New Roman" w:hAnsi="Times New Roman"/>
          <w:sz w:val="24"/>
          <w:szCs w:val="24"/>
        </w:rPr>
        <w:t>энергорайона</w:t>
      </w:r>
      <w:proofErr w:type="spellEnd"/>
      <w:r w:rsidRPr="0025672D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25672D">
        <w:rPr>
          <w:rFonts w:ascii="Times New Roman" w:hAnsi="Times New Roman"/>
          <w:sz w:val="24"/>
          <w:szCs w:val="24"/>
        </w:rPr>
        <w:t>Энергосбыту</w:t>
      </w:r>
      <w:proofErr w:type="spellEnd"/>
    </w:p>
    <w:p w:rsidR="006B2F9C" w:rsidRDefault="006B2F9C" w:rsidP="0025672D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</w:p>
    <w:p w:rsidR="006B2F9C" w:rsidRPr="006B2F9C" w:rsidRDefault="006B2F9C" w:rsidP="0025672D">
      <w:pPr>
        <w:pStyle w:val="a4"/>
        <w:tabs>
          <w:tab w:val="left" w:pos="4950"/>
        </w:tabs>
        <w:jc w:val="both"/>
        <w:rPr>
          <w:rFonts w:ascii="Times New Roman" w:hAnsi="Times New Roman"/>
          <w:b/>
          <w:sz w:val="24"/>
          <w:szCs w:val="24"/>
        </w:rPr>
      </w:pPr>
      <w:r w:rsidRPr="006B2F9C">
        <w:rPr>
          <w:rFonts w:ascii="Times New Roman" w:hAnsi="Times New Roman"/>
          <w:b/>
          <w:sz w:val="24"/>
          <w:szCs w:val="24"/>
        </w:rPr>
        <w:t>Приглашенные:</w:t>
      </w:r>
    </w:p>
    <w:p w:rsidR="006B2F9C" w:rsidRDefault="006B2F9C" w:rsidP="0025672D">
      <w:pPr>
        <w:jc w:val="both"/>
      </w:pPr>
      <w:r>
        <w:t>Тараник В.П. – И.о. директора МУП «Горсети»;</w:t>
      </w:r>
    </w:p>
    <w:p w:rsidR="006B2F9C" w:rsidRDefault="00966118" w:rsidP="006B2F9C">
      <w:pPr>
        <w:jc w:val="both"/>
      </w:pPr>
      <w:r>
        <w:t xml:space="preserve">Иващенко </w:t>
      </w:r>
      <w:r w:rsidR="006B2F9C" w:rsidRPr="006B2F9C">
        <w:t>О.А. – Консультант отдела образования, опеки,  попечительства</w:t>
      </w:r>
      <w:r w:rsidR="00781A61">
        <w:t xml:space="preserve"> Администрации городског</w:t>
      </w:r>
      <w:r w:rsidR="00EB31F4">
        <w:t>о округа «поселок Палана»;</w:t>
      </w:r>
    </w:p>
    <w:p w:rsidR="00B668F1" w:rsidRDefault="00EB31F4" w:rsidP="00EB31F4">
      <w:r>
        <w:t xml:space="preserve">Ступина Т.В. – Социальный педагог КГБУ </w:t>
      </w:r>
      <w:r w:rsidRPr="00FE015D">
        <w:t>«Центр содействия развитию семейных форм устройства «Эчган»</w:t>
      </w:r>
      <w:r w:rsidR="002F77B8">
        <w:t>;</w:t>
      </w:r>
    </w:p>
    <w:p w:rsidR="00EB31F4" w:rsidRDefault="002F77B8" w:rsidP="0051675D">
      <w:pPr>
        <w:jc w:val="both"/>
      </w:pPr>
      <w:r>
        <w:t>Малыхина В.В. - Главный специалист по имущественным и земельным отношениям</w:t>
      </w:r>
      <w:r w:rsidR="0051675D">
        <w:t xml:space="preserve"> </w:t>
      </w:r>
      <w:r w:rsidR="0051675D" w:rsidRPr="0025672D">
        <w:t>Комитета по управлению муниципальным имуществом городского округа «поселок Палана»</w:t>
      </w:r>
      <w:r>
        <w:t>.</w:t>
      </w:r>
    </w:p>
    <w:p w:rsidR="0051675D" w:rsidRDefault="0051675D" w:rsidP="00EB31F4"/>
    <w:p w:rsidR="00B668F1" w:rsidRPr="00B668F1" w:rsidRDefault="00B668F1" w:rsidP="006B2F9C">
      <w:pPr>
        <w:jc w:val="both"/>
        <w:rPr>
          <w:b/>
        </w:rPr>
      </w:pPr>
      <w:r w:rsidRPr="00B668F1">
        <w:rPr>
          <w:b/>
        </w:rPr>
        <w:t xml:space="preserve">Отсутствовали: </w:t>
      </w:r>
    </w:p>
    <w:p w:rsidR="00B668F1" w:rsidRDefault="00B668F1" w:rsidP="00B668F1">
      <w:pPr>
        <w:pStyle w:val="a4"/>
        <w:tabs>
          <w:tab w:val="left" w:pos="495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25672D">
        <w:rPr>
          <w:rFonts w:ascii="Times New Roman" w:hAnsi="Times New Roman"/>
          <w:sz w:val="24"/>
          <w:szCs w:val="24"/>
        </w:rPr>
        <w:t>Лазутин</w:t>
      </w:r>
      <w:proofErr w:type="spellEnd"/>
      <w:r w:rsidRPr="0025672D">
        <w:rPr>
          <w:rFonts w:ascii="Times New Roman" w:hAnsi="Times New Roman"/>
          <w:sz w:val="24"/>
          <w:szCs w:val="24"/>
        </w:rPr>
        <w:t xml:space="preserve"> А.Н. - заместитель начальника Паланского </w:t>
      </w:r>
      <w:proofErr w:type="spellStart"/>
      <w:r w:rsidRPr="0025672D">
        <w:rPr>
          <w:rFonts w:ascii="Times New Roman" w:hAnsi="Times New Roman"/>
          <w:sz w:val="24"/>
          <w:szCs w:val="24"/>
        </w:rPr>
        <w:t>энергорайона</w:t>
      </w:r>
      <w:proofErr w:type="spellEnd"/>
      <w:r w:rsidRPr="0025672D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25672D">
        <w:rPr>
          <w:rFonts w:ascii="Times New Roman" w:hAnsi="Times New Roman"/>
          <w:sz w:val="24"/>
          <w:szCs w:val="24"/>
        </w:rPr>
        <w:t>Энергосбыту</w:t>
      </w:r>
      <w:proofErr w:type="spellEnd"/>
    </w:p>
    <w:p w:rsidR="00B668F1" w:rsidRPr="006B2F9C" w:rsidRDefault="00B668F1" w:rsidP="006B2F9C">
      <w:pPr>
        <w:jc w:val="both"/>
        <w:rPr>
          <w:b/>
          <w:bCs/>
        </w:rPr>
      </w:pPr>
    </w:p>
    <w:p w:rsidR="0025672D" w:rsidRPr="0025672D" w:rsidRDefault="0025672D" w:rsidP="0025672D">
      <w:pPr>
        <w:jc w:val="both"/>
        <w:rPr>
          <w:b/>
        </w:rPr>
      </w:pPr>
      <w:r w:rsidRPr="0025672D">
        <w:rPr>
          <w:b/>
        </w:rPr>
        <w:t xml:space="preserve">Секретарь Комиссии:  </w:t>
      </w:r>
    </w:p>
    <w:p w:rsidR="0025672D" w:rsidRPr="0025672D" w:rsidRDefault="0025672D" w:rsidP="0025672D">
      <w:pPr>
        <w:jc w:val="both"/>
      </w:pPr>
      <w:r w:rsidRPr="0025672D">
        <w:t>Курдюкова Л.Д. - статистик-экономист отдела экономики и ЖКХ Администрации городского округа «поселок Палана»</w:t>
      </w:r>
    </w:p>
    <w:p w:rsidR="0025672D" w:rsidRPr="0025672D" w:rsidRDefault="0025672D" w:rsidP="0025672D">
      <w:pPr>
        <w:jc w:val="both"/>
      </w:pPr>
      <w:r w:rsidRPr="0025672D">
        <w:t>_____________________________________________________________________________</w:t>
      </w:r>
    </w:p>
    <w:p w:rsidR="0025672D" w:rsidRPr="0025672D" w:rsidRDefault="0025672D" w:rsidP="0025672D">
      <w:pPr>
        <w:pBdr>
          <w:bottom w:val="single" w:sz="12" w:space="1" w:color="auto"/>
        </w:pBdr>
        <w:ind w:firstLine="720"/>
        <w:jc w:val="both"/>
      </w:pPr>
      <w:r w:rsidRPr="0025672D">
        <w:t xml:space="preserve">1. Об итогах проведенной работы по мероприятиям, направленным на ликвидацию просроченной задолженности за </w:t>
      </w:r>
      <w:proofErr w:type="spellStart"/>
      <w:r w:rsidRPr="0025672D">
        <w:t>жилищно</w:t>
      </w:r>
      <w:proofErr w:type="spellEnd"/>
      <w:r w:rsidRPr="0025672D">
        <w:t xml:space="preserve">–коммунальные услуги и потребленные </w:t>
      </w:r>
      <w:r w:rsidRPr="0025672D">
        <w:lastRenderedPageBreak/>
        <w:t>энергетические ресурсы в горо</w:t>
      </w:r>
      <w:r w:rsidR="00E74EC2">
        <w:t xml:space="preserve">дском округе «поселок Палана» за период январь </w:t>
      </w:r>
      <w:r w:rsidR="00CB0118">
        <w:t>–</w:t>
      </w:r>
      <w:r w:rsidR="00E74EC2">
        <w:t xml:space="preserve"> </w:t>
      </w:r>
      <w:r w:rsidR="00CB0118">
        <w:t>18 декабря</w:t>
      </w:r>
      <w:r w:rsidRPr="0025672D">
        <w:t xml:space="preserve"> 2015 года.</w:t>
      </w:r>
    </w:p>
    <w:p w:rsidR="0025672D" w:rsidRPr="0025672D" w:rsidRDefault="0025672D" w:rsidP="009304B6">
      <w:pPr>
        <w:jc w:val="both"/>
      </w:pPr>
      <w:r w:rsidRPr="0025672D">
        <w:t xml:space="preserve">(Доклад – </w:t>
      </w:r>
      <w:r w:rsidR="00EB31F4">
        <w:t>Абрамов Е</w:t>
      </w:r>
      <w:r w:rsidR="008A5B1E">
        <w:t>.В.</w:t>
      </w:r>
      <w:r w:rsidRPr="0025672D">
        <w:t xml:space="preserve">, выступили – </w:t>
      </w:r>
      <w:proofErr w:type="spellStart"/>
      <w:r w:rsidRPr="0025672D">
        <w:t>Шемаева</w:t>
      </w:r>
      <w:proofErr w:type="spellEnd"/>
      <w:r w:rsidRPr="0025672D">
        <w:t xml:space="preserve"> Л.В., Арцуева З.С., </w:t>
      </w:r>
      <w:r w:rsidR="00EB31F4">
        <w:t>Мохирева О.</w:t>
      </w:r>
      <w:r w:rsidR="008A5B1E">
        <w:t xml:space="preserve">.П., </w:t>
      </w:r>
      <w:r w:rsidR="00EB31F4">
        <w:t>Можайцев Г.И.</w:t>
      </w:r>
      <w:r w:rsidRPr="0025672D">
        <w:t>)</w:t>
      </w:r>
    </w:p>
    <w:p w:rsidR="0025672D" w:rsidRPr="0025672D" w:rsidRDefault="0025672D" w:rsidP="0025672D">
      <w:pPr>
        <w:jc w:val="both"/>
      </w:pPr>
    </w:p>
    <w:p w:rsidR="00E42C65" w:rsidRDefault="0025672D" w:rsidP="005D2EA9">
      <w:pPr>
        <w:ind w:firstLine="720"/>
        <w:jc w:val="both"/>
      </w:pPr>
      <w:r w:rsidRPr="0025672D">
        <w:t xml:space="preserve"> </w:t>
      </w:r>
      <w:r w:rsidRPr="0025672D">
        <w:rPr>
          <w:b/>
          <w:u w:val="single"/>
        </w:rPr>
        <w:t>Выступила:</w:t>
      </w:r>
      <w:r w:rsidRPr="0025672D">
        <w:t xml:space="preserve"> </w:t>
      </w:r>
      <w:proofErr w:type="spellStart"/>
      <w:r w:rsidRPr="0025672D">
        <w:t>Шемаева</w:t>
      </w:r>
      <w:proofErr w:type="spellEnd"/>
      <w:r w:rsidRPr="0025672D">
        <w:t xml:space="preserve"> Л.В.: </w:t>
      </w:r>
      <w:r w:rsidR="00E42C65">
        <w:t xml:space="preserve">Темп прироста задолженности (за период январь – 18 декабря 2015 г.) </w:t>
      </w:r>
      <w:r w:rsidR="00BA6666">
        <w:t>составил 7 %</w:t>
      </w:r>
      <w:r w:rsidR="00E42C65">
        <w:t xml:space="preserve"> </w:t>
      </w:r>
      <w:r w:rsidR="00BA6666">
        <w:t>(</w:t>
      </w:r>
      <w:proofErr w:type="gramStart"/>
      <w:r w:rsidR="00E42C65">
        <w:t>от</w:t>
      </w:r>
      <w:proofErr w:type="gramEnd"/>
      <w:r w:rsidR="00E42C65">
        <w:t xml:space="preserve"> начисленного</w:t>
      </w:r>
      <w:r w:rsidR="00BA6666">
        <w:t>)</w:t>
      </w:r>
      <w:r w:rsidR="00E42C65">
        <w:t>. За аналогичный период 2014 года прирост задолженности составил 4,2 % (</w:t>
      </w:r>
      <w:proofErr w:type="gramStart"/>
      <w:r w:rsidR="00E42C65">
        <w:t>от</w:t>
      </w:r>
      <w:proofErr w:type="gramEnd"/>
      <w:r w:rsidR="00E42C65">
        <w:t xml:space="preserve"> начисленного).</w:t>
      </w:r>
      <w:r w:rsidR="0051675D">
        <w:t xml:space="preserve"> </w:t>
      </w:r>
      <w:r w:rsidR="00E42C65">
        <w:t xml:space="preserve">Платежная дисциплина населения снизилась, уровень собираемости за период с 1 по 18 декабря 2015 г. составил 93,2 % </w:t>
      </w:r>
      <w:r w:rsidR="00BA6666">
        <w:t xml:space="preserve">, за месяц декабрь прошлого года составил 97 %. Уровень собираемости снизился примерно на 4 %. </w:t>
      </w:r>
    </w:p>
    <w:p w:rsidR="00BA6666" w:rsidRDefault="00BA6666" w:rsidP="005D2EA9">
      <w:pPr>
        <w:ind w:firstLine="720"/>
        <w:jc w:val="both"/>
      </w:pPr>
      <w:r>
        <w:t>Как управляющей организацией МУП «МИРЦ» с начала года было подано 104 исковых заявления в суд</w:t>
      </w:r>
      <w:r w:rsidR="00DB007C">
        <w:t xml:space="preserve"> на сумму 4636000,00 рублей</w:t>
      </w:r>
      <w:r>
        <w:t xml:space="preserve">. Из них </w:t>
      </w:r>
      <w:r w:rsidR="00DB007C">
        <w:t>по 89 искам было принято решение в пользу взыскателя. По этим решениям 89 исполнительных листов, на сумму 4026000,00 рублей, были направленны в службу судебных приставов. В стадии рассмотрения находятся 15 исковых заявлений, дата проведения судебного заседания не назначена. По переданным исполнительным листам в службу судебны</w:t>
      </w:r>
      <w:r w:rsidR="00624B24">
        <w:t>х приставов, хотелось отметить неудовлетворительное</w:t>
      </w:r>
      <w:r w:rsidR="00C83DD5">
        <w:t xml:space="preserve"> проведение работы по взысканию задолженности.</w:t>
      </w:r>
    </w:p>
    <w:p w:rsidR="00C83DD5" w:rsidRPr="0025672D" w:rsidRDefault="00C83DD5" w:rsidP="00C83DD5">
      <w:pPr>
        <w:ind w:firstLine="720"/>
        <w:jc w:val="both"/>
      </w:pPr>
      <w:r>
        <w:t xml:space="preserve">МУП «МИРЦ» проводит работу среди сотрудников своего предприятия, по итогам данной работы одни погашают задолженность самостоятельно, другие пишут заявления об удержании имеющейся задолженности из заработной платы. </w:t>
      </w:r>
    </w:p>
    <w:p w:rsidR="00EF3F04" w:rsidRDefault="00EF3F04" w:rsidP="0025672D">
      <w:pPr>
        <w:jc w:val="both"/>
      </w:pPr>
    </w:p>
    <w:p w:rsidR="00EF47BD" w:rsidRDefault="0025672D" w:rsidP="0025672D">
      <w:pPr>
        <w:ind w:firstLine="720"/>
        <w:jc w:val="both"/>
      </w:pPr>
      <w:r w:rsidRPr="0025672D">
        <w:rPr>
          <w:b/>
          <w:u w:val="single"/>
        </w:rPr>
        <w:t>Выступила:</w:t>
      </w:r>
      <w:r w:rsidRPr="0025672D">
        <w:t xml:space="preserve"> Арцуева З.С.: </w:t>
      </w:r>
      <w:r w:rsidR="00C83DD5" w:rsidRPr="00C83DD5">
        <w:t xml:space="preserve">В соответствии с заключенным многосторонним договором о взыскании задолженности, КУМИ пгт. Палана в 2014 году было подано 45 исковых заявлений на общую сумму 2 106 947,81 руб., по которым были </w:t>
      </w:r>
      <w:r w:rsidR="000C7B85">
        <w:t xml:space="preserve">приняты </w:t>
      </w:r>
      <w:r w:rsidR="00C83DD5" w:rsidRPr="00C83DD5">
        <w:t>положительные решения суда, п</w:t>
      </w:r>
      <w:r w:rsidR="000C7B85">
        <w:t>олучены 94 исполнительных листа. Данные 94 исполнительные листы н</w:t>
      </w:r>
      <w:r w:rsidR="00C83DD5" w:rsidRPr="00C83DD5">
        <w:t>аправленны в Управление Федеральной службы судебных приставов. Из 94 исполнительных листов 2 были возвращены в связи со смертью ответчика. В текущем</w:t>
      </w:r>
      <w:r w:rsidR="00E85C77">
        <w:t xml:space="preserve"> 2015</w:t>
      </w:r>
      <w:r w:rsidR="00C83DD5" w:rsidRPr="00C83DD5">
        <w:t xml:space="preserve"> году подано 45 исковых заявлений на общую сумму 2 027 469,24 руб., по 43 искам имеется положительное решение, по двум делам прекращено производство в связи с поступлением оплаты по задолженности за ЖКУ, было получено 90 исполнительных листов. Было направлено письмо в адрес председателя правления ТСЖ ул. Поротова 15 «А» о доведении сведений до нанимателей жилого помещения, имеющих задолженность за ЖКУ о планируемом ограничении в предоставлении услуги по водоотведению с помощью устройства для точечного ограничения канализации «Терминатор».</w:t>
      </w:r>
    </w:p>
    <w:p w:rsidR="0025672D" w:rsidRPr="0025672D" w:rsidRDefault="0025672D" w:rsidP="0025672D">
      <w:pPr>
        <w:jc w:val="both"/>
      </w:pPr>
    </w:p>
    <w:p w:rsidR="002760A2" w:rsidRDefault="005E1BB7" w:rsidP="0025672D">
      <w:pPr>
        <w:ind w:firstLine="720"/>
        <w:jc w:val="both"/>
      </w:pPr>
      <w:r>
        <w:rPr>
          <w:b/>
          <w:u w:val="single"/>
        </w:rPr>
        <w:t>Выступил</w:t>
      </w:r>
      <w:r w:rsidR="002F6AF6">
        <w:rPr>
          <w:b/>
          <w:u w:val="single"/>
        </w:rPr>
        <w:t>а</w:t>
      </w:r>
      <w:r w:rsidR="0025672D" w:rsidRPr="0025672D">
        <w:rPr>
          <w:b/>
          <w:u w:val="single"/>
        </w:rPr>
        <w:t>:</w:t>
      </w:r>
      <w:r w:rsidR="0025672D" w:rsidRPr="0025672D">
        <w:t xml:space="preserve"> </w:t>
      </w:r>
      <w:r w:rsidR="006A726F">
        <w:t>Мохирева О.П</w:t>
      </w:r>
      <w:r w:rsidR="00446354">
        <w:t>.</w:t>
      </w:r>
      <w:r w:rsidR="0025672D" w:rsidRPr="0025672D">
        <w:t xml:space="preserve">: </w:t>
      </w:r>
      <w:r w:rsidR="00306C33">
        <w:t>МУП «Горсети» заключило</w:t>
      </w:r>
      <w:r w:rsidR="0025672D" w:rsidRPr="0025672D">
        <w:t xml:space="preserve"> договор с юридической фирмой</w:t>
      </w:r>
      <w:r w:rsidR="00F872AC">
        <w:t>,</w:t>
      </w:r>
      <w:r w:rsidR="0025672D" w:rsidRPr="0025672D">
        <w:t xml:space="preserve"> расположенной </w:t>
      </w:r>
      <w:proofErr w:type="gramStart"/>
      <w:r w:rsidR="0025672D" w:rsidRPr="0025672D">
        <w:t>в</w:t>
      </w:r>
      <w:proofErr w:type="gramEnd"/>
      <w:r w:rsidR="0025672D" w:rsidRPr="0025672D">
        <w:t xml:space="preserve"> г</w:t>
      </w:r>
      <w:r w:rsidR="00306C33">
        <w:t>ор. Петропавловске – Камчатском,</w:t>
      </w:r>
      <w:r w:rsidR="0025672D" w:rsidRPr="0025672D">
        <w:t xml:space="preserve"> </w:t>
      </w:r>
      <w:proofErr w:type="gramStart"/>
      <w:r w:rsidR="00306C33">
        <w:t>которая</w:t>
      </w:r>
      <w:proofErr w:type="gramEnd"/>
      <w:r w:rsidR="0025672D" w:rsidRPr="0025672D">
        <w:t xml:space="preserve"> подготов</w:t>
      </w:r>
      <w:r w:rsidR="00306C33">
        <w:t>ила</w:t>
      </w:r>
      <w:r w:rsidR="0025672D" w:rsidRPr="0025672D">
        <w:t xml:space="preserve"> 17 исков</w:t>
      </w:r>
      <w:r w:rsidR="00306C33">
        <w:t>ых заявлений</w:t>
      </w:r>
      <w:r w:rsidR="005F5B2E">
        <w:t xml:space="preserve"> на сумму 737911 руб. 44 копеек, </w:t>
      </w:r>
      <w:r w:rsidR="0025672D" w:rsidRPr="0025672D">
        <w:t xml:space="preserve"> но они были приостановлены в связи с </w:t>
      </w:r>
      <w:r w:rsidR="00306C33">
        <w:t>неполнотой имеющейся информации</w:t>
      </w:r>
      <w:r w:rsidR="0025672D" w:rsidRPr="0025672D">
        <w:t>.</w:t>
      </w:r>
      <w:r w:rsidR="006A726F">
        <w:t xml:space="preserve"> </w:t>
      </w:r>
      <w:r w:rsidR="005F5B2E">
        <w:t xml:space="preserve">В настоящее время </w:t>
      </w:r>
      <w:r w:rsidR="006A726F">
        <w:t xml:space="preserve">корректируются составленные исковые заявления для повторной </w:t>
      </w:r>
      <w:r w:rsidR="00CB0118">
        <w:t>подачи</w:t>
      </w:r>
      <w:r w:rsidR="006A726F">
        <w:t xml:space="preserve"> в суд</w:t>
      </w:r>
      <w:r w:rsidR="005F5B2E">
        <w:t>. В 2015 году в досудебной претензионной практике было взыскано 2 500 000 с юридических лиц. Также в октябре 2015 г. направлен иск о взыскании задолженности за коммуна</w:t>
      </w:r>
      <w:r w:rsidR="00306C33">
        <w:t xml:space="preserve">льные услуги с физического лица, собственника жилого помещения. </w:t>
      </w:r>
      <w:r w:rsidR="006A726F">
        <w:t xml:space="preserve">По данному иску 22.12.2015 г. назначено судебное заседание </w:t>
      </w:r>
      <w:proofErr w:type="gramStart"/>
      <w:r w:rsidR="006A726F">
        <w:t>в</w:t>
      </w:r>
      <w:proofErr w:type="gramEnd"/>
      <w:r w:rsidR="006A726F">
        <w:t xml:space="preserve"> с. Тигиль. На данном заседании планируется присутствие сотрудника МУП «Горсети» и юридической фирмы.</w:t>
      </w:r>
    </w:p>
    <w:p w:rsidR="0025672D" w:rsidRDefault="002760A2" w:rsidP="0025672D">
      <w:pPr>
        <w:ind w:firstLine="720"/>
        <w:jc w:val="both"/>
      </w:pPr>
      <w:r>
        <w:t>Полученное нами в хо</w:t>
      </w:r>
      <w:r w:rsidR="00BF2084">
        <w:t xml:space="preserve">зяйственное ведение </w:t>
      </w:r>
      <w:r w:rsidR="008A178D">
        <w:t xml:space="preserve">оборудование для точечного ограничение канализации </w:t>
      </w:r>
      <w:r w:rsidR="00703F82">
        <w:t>«Терминатор» подготовлено к работе. На запросы управляю</w:t>
      </w:r>
      <w:r w:rsidR="00424023">
        <w:t>щих компаний нами предоставлены списки квартир, у которых есть техническая возможность ограничить услуги по водоотведению.</w:t>
      </w:r>
    </w:p>
    <w:p w:rsidR="002F6AF6" w:rsidRPr="0025672D" w:rsidRDefault="002F6AF6" w:rsidP="0025672D">
      <w:pPr>
        <w:ind w:firstLine="720"/>
        <w:jc w:val="both"/>
      </w:pPr>
      <w:r>
        <w:lastRenderedPageBreak/>
        <w:t xml:space="preserve">Также МУП «Горсети» регулярно проводит мониторинг задолженности по уплате ЖК услуг у сотрудников своего предприятия. </w:t>
      </w:r>
    </w:p>
    <w:p w:rsidR="0025672D" w:rsidRPr="002F6AF6" w:rsidRDefault="0025672D" w:rsidP="0025672D">
      <w:pPr>
        <w:ind w:firstLine="720"/>
        <w:jc w:val="both"/>
        <w:rPr>
          <w:b/>
          <w:u w:val="single"/>
        </w:rPr>
      </w:pPr>
    </w:p>
    <w:p w:rsidR="008053AF" w:rsidRPr="0025672D" w:rsidRDefault="00C11B56" w:rsidP="008053AF">
      <w:pPr>
        <w:ind w:firstLine="720"/>
        <w:jc w:val="both"/>
      </w:pPr>
      <w:r w:rsidRPr="0025672D">
        <w:rPr>
          <w:b/>
          <w:u w:val="single"/>
        </w:rPr>
        <w:t>Выступил:</w:t>
      </w:r>
      <w:r w:rsidRPr="002F6AF6">
        <w:rPr>
          <w:b/>
        </w:rPr>
        <w:t xml:space="preserve"> </w:t>
      </w:r>
      <w:r>
        <w:t xml:space="preserve">Можайцев Г.И.: </w:t>
      </w:r>
      <w:r w:rsidR="002735C1">
        <w:t>МКУП «МП ЖКХ пгт. Палана» направило 27 писем должникам по уплате ЖКУ с предупреждением о скором ограничении в предоставлении услуги по водоотведению при помощи оборудования для точечного ограничение канализации «Терминатор».</w:t>
      </w:r>
      <w:r w:rsidR="008053AF">
        <w:t xml:space="preserve"> </w:t>
      </w:r>
      <w:r w:rsidR="002735C1">
        <w:t>Из 27 направленных писем семь были возвращены, так как письма жильцы не получили.</w:t>
      </w:r>
      <w:r w:rsidR="008053AF">
        <w:t xml:space="preserve"> МКУП «МП ЖКХ пгт. Палана» проводит работу среди сотрудников своего предприятия, по итогам данной работы одни погашают задолженность самостоятельно, другие пишут заявления об удержании имеющейся задолженности из заработной платы. </w:t>
      </w:r>
    </w:p>
    <w:p w:rsidR="002735C1" w:rsidRPr="002735C1" w:rsidRDefault="002735C1" w:rsidP="0025672D">
      <w:pPr>
        <w:ind w:firstLine="720"/>
        <w:jc w:val="both"/>
      </w:pPr>
    </w:p>
    <w:p w:rsidR="00F12CEC" w:rsidRDefault="00EF3F04" w:rsidP="0025672D">
      <w:pPr>
        <w:ind w:firstLine="720"/>
        <w:jc w:val="both"/>
      </w:pPr>
      <w:r>
        <w:rPr>
          <w:b/>
          <w:u w:val="single"/>
        </w:rPr>
        <w:t>Выступил:</w:t>
      </w:r>
      <w:r w:rsidRPr="00EF3F04">
        <w:rPr>
          <w:b/>
        </w:rPr>
        <w:t xml:space="preserve"> </w:t>
      </w:r>
      <w:r w:rsidR="00F65BE4">
        <w:t>Абрамов Е.В.</w:t>
      </w:r>
      <w:r w:rsidR="00F12CEC" w:rsidRPr="00F12CEC">
        <w:t>:</w:t>
      </w:r>
      <w:r w:rsidR="00981B2C">
        <w:t xml:space="preserve"> Отдел экономики и ЖКХ Администрации городского округа «поселок Палана» проводит ежемесячный мониторинг задолженности за ЖКУ. По результатам мониторинга, совместно с муниципальным информационно – расчетным центром, </w:t>
      </w:r>
      <w:r w:rsidR="00BD6C76">
        <w:t xml:space="preserve">проводятся мероприятия консультационного характера, такие как обращение за </w:t>
      </w:r>
      <w:r w:rsidR="00245C4B">
        <w:t xml:space="preserve">мерами социальной поддержки (льготами, субсидиями), предложения по реструктуризации долга. Ведется </w:t>
      </w:r>
      <w:r w:rsidR="00981B2C">
        <w:t xml:space="preserve">работа с должниками по снижению текущей и просроченной задолженности населения. Также направлены письма в </w:t>
      </w:r>
      <w:r w:rsidR="00ED541C">
        <w:t>дополнительные офисы ОАО «Сбербанк России» и ЗАО «</w:t>
      </w:r>
      <w:proofErr w:type="spellStart"/>
      <w:r w:rsidR="00ED541C">
        <w:t>Солид</w:t>
      </w:r>
      <w:proofErr w:type="spellEnd"/>
      <w:r w:rsidR="00ED541C">
        <w:t xml:space="preserve"> банк» с просьбой о включении </w:t>
      </w:r>
      <w:r w:rsidR="00BD6C76">
        <w:t>в пакет документов, при принятии заявки на оформление кредита физическими лицами, справку об отсутствии задолженности по уплате ЖК услуг.</w:t>
      </w:r>
      <w:r w:rsidR="00245C4B">
        <w:t xml:space="preserve"> На расчетных листках сотрудников </w:t>
      </w:r>
      <w:r w:rsidR="00ED64C2">
        <w:t>Администрации городского округа</w:t>
      </w:r>
      <w:r w:rsidR="00245C4B">
        <w:t xml:space="preserve"> красной полосой </w:t>
      </w:r>
      <w:r w:rsidR="00ED64C2">
        <w:t>выделяется</w:t>
      </w:r>
      <w:r w:rsidR="00245C4B">
        <w:t xml:space="preserve"> сумма задолженности по уплате за ЖКУ.</w:t>
      </w:r>
      <w:r w:rsidR="00ED64C2">
        <w:t xml:space="preserve"> </w:t>
      </w:r>
      <w:r>
        <w:t>С такими должниками по мере необходимости проводятся беседы.</w:t>
      </w:r>
    </w:p>
    <w:p w:rsidR="00FC2BBA" w:rsidRDefault="00FC2BBA" w:rsidP="0025672D">
      <w:pPr>
        <w:ind w:firstLine="720"/>
        <w:jc w:val="both"/>
      </w:pPr>
      <w:r>
        <w:t>В представленных списках должников</w:t>
      </w:r>
      <w:r w:rsidR="008401C5">
        <w:t xml:space="preserve"> (35 квартир)</w:t>
      </w:r>
      <w:r>
        <w:t xml:space="preserve"> от МУП «МИРЦ» задолженность</w:t>
      </w:r>
      <w:r w:rsidR="008401C5">
        <w:t xml:space="preserve"> за ЖКУ</w:t>
      </w:r>
      <w:r w:rsidR="005625E0">
        <w:t xml:space="preserve"> воспитанников</w:t>
      </w:r>
      <w:r>
        <w:t xml:space="preserve"> проживающих в </w:t>
      </w:r>
      <w:r w:rsidR="005625E0">
        <w:t>КГБУ</w:t>
      </w:r>
      <w:r w:rsidR="005625E0" w:rsidRPr="00E61F97">
        <w:t xml:space="preserve"> «Центр содействия развитию семейных форм устройства «Эчган»</w:t>
      </w:r>
      <w:r w:rsidR="008401C5">
        <w:t xml:space="preserve"> составляет 3 923 610,01 руб</w:t>
      </w:r>
      <w:r w:rsidR="00BF400D">
        <w:t>лей (по состоянию на 01.10.2015 г.).</w:t>
      </w:r>
      <w:r w:rsidR="008401C5">
        <w:t xml:space="preserve"> </w:t>
      </w:r>
    </w:p>
    <w:p w:rsidR="00FC2BBA" w:rsidRDefault="00FC2BBA" w:rsidP="0025672D">
      <w:pPr>
        <w:ind w:firstLine="720"/>
        <w:jc w:val="both"/>
      </w:pPr>
    </w:p>
    <w:p w:rsidR="00DD6AD9" w:rsidRDefault="00FC2BBA" w:rsidP="00DD6AD9">
      <w:pPr>
        <w:ind w:firstLine="720"/>
        <w:jc w:val="both"/>
      </w:pPr>
      <w:r w:rsidRPr="00FC2BBA">
        <w:rPr>
          <w:b/>
          <w:u w:val="single"/>
        </w:rPr>
        <w:t>Выступила:</w:t>
      </w:r>
      <w:r w:rsidR="00DD6AD9">
        <w:t xml:space="preserve"> </w:t>
      </w:r>
      <w:r w:rsidR="00DD6AD9" w:rsidRPr="00DD6AD9">
        <w:t xml:space="preserve">Иващенко О.А.: Отдел образования, опеки,  попечительства при осуществлении плановых и внеплановых рейдов </w:t>
      </w:r>
      <w:r w:rsidR="00DD6AD9">
        <w:t>по квартирам социально</w:t>
      </w:r>
      <w:r w:rsidR="00BF400D">
        <w:t xml:space="preserve"> </w:t>
      </w:r>
      <w:r w:rsidR="00DD6AD9">
        <w:t xml:space="preserve">- неблагополучных семей проводит профилактические беседы, а также рекомендует обратиться в отдел Образования, опеки, попечительства Администрации городского округа «поселок Палана» за списком документов, необходимых для </w:t>
      </w:r>
      <w:r w:rsidR="003E02C0">
        <w:t>оформления</w:t>
      </w:r>
      <w:r w:rsidR="00DD6AD9">
        <w:t xml:space="preserve"> субсидии на оплату жилищно-коммунальных услуг.</w:t>
      </w:r>
    </w:p>
    <w:p w:rsidR="00FC2BBA" w:rsidRPr="00F12CEC" w:rsidRDefault="00E61F97" w:rsidP="0025672D">
      <w:pPr>
        <w:ind w:firstLine="720"/>
        <w:jc w:val="both"/>
      </w:pPr>
      <w:r>
        <w:t>В</w:t>
      </w:r>
      <w:r w:rsidR="00664023">
        <w:t>едутся переговоры с руководителем</w:t>
      </w:r>
      <w:r>
        <w:t xml:space="preserve"> учреждения</w:t>
      </w:r>
      <w:r w:rsidR="00B7230A">
        <w:t xml:space="preserve"> о принимаемых мерах в целях</w:t>
      </w:r>
      <w:r w:rsidR="006353D2">
        <w:t xml:space="preserve"> решени</w:t>
      </w:r>
      <w:r w:rsidR="00B7230A">
        <w:t>я</w:t>
      </w:r>
      <w:r w:rsidR="006353D2">
        <w:t xml:space="preserve"> вопроса </w:t>
      </w:r>
      <w:r w:rsidR="00B7230A">
        <w:t>о</w:t>
      </w:r>
      <w:r w:rsidR="0093285A">
        <w:t xml:space="preserve"> погашении накоплен</w:t>
      </w:r>
      <w:r w:rsidR="001416B4">
        <w:t xml:space="preserve">ной задолженности, в том числе </w:t>
      </w:r>
      <w:r w:rsidR="0004309F">
        <w:t xml:space="preserve">путем </w:t>
      </w:r>
      <w:r w:rsidR="0093285A">
        <w:t>сдачи квартир</w:t>
      </w:r>
      <w:r w:rsidR="0004309F">
        <w:t xml:space="preserve"> в наем</w:t>
      </w:r>
      <w:r w:rsidR="0093285A">
        <w:t>.</w:t>
      </w:r>
    </w:p>
    <w:p w:rsidR="0025672D" w:rsidRDefault="0025672D" w:rsidP="0025672D">
      <w:pPr>
        <w:jc w:val="both"/>
      </w:pPr>
    </w:p>
    <w:p w:rsidR="00BF400D" w:rsidRDefault="00BF400D" w:rsidP="00BF400D">
      <w:pPr>
        <w:ind w:firstLine="720"/>
        <w:jc w:val="both"/>
      </w:pPr>
      <w:r w:rsidRPr="00FC2BBA">
        <w:rPr>
          <w:b/>
          <w:u w:val="single"/>
        </w:rPr>
        <w:t>Выступила:</w:t>
      </w:r>
      <w:r>
        <w:rPr>
          <w:b/>
          <w:u w:val="single"/>
        </w:rPr>
        <w:t xml:space="preserve"> </w:t>
      </w:r>
      <w:r>
        <w:t>Ступина Т.В.: Сотрудниками КГБУ</w:t>
      </w:r>
      <w:r w:rsidRPr="00E61F97">
        <w:t xml:space="preserve"> «Центр содействия развитию семейных форм устройства «Эчган»</w:t>
      </w:r>
      <w:r>
        <w:t xml:space="preserve"> был составлен список воспитанников учреждения, у которых имеется задолженность по оплате жилищно-коммунальных услуг. Данный список был направлен в МУП «МИРЦ», для перерасчета суммы задолженности.</w:t>
      </w:r>
    </w:p>
    <w:p w:rsidR="00134131" w:rsidRDefault="00134131" w:rsidP="00BF400D">
      <w:pPr>
        <w:ind w:firstLine="720"/>
        <w:jc w:val="both"/>
      </w:pPr>
    </w:p>
    <w:p w:rsidR="00134131" w:rsidRPr="0025672D" w:rsidRDefault="00134131" w:rsidP="00BF400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rPr>
          <w:b/>
          <w:u w:val="single"/>
        </w:rPr>
        <w:t>Решили:</w:t>
      </w:r>
      <w:r w:rsidRPr="0025672D">
        <w:t xml:space="preserve"> </w:t>
      </w:r>
    </w:p>
    <w:p w:rsidR="0025672D" w:rsidRPr="0025672D" w:rsidRDefault="0025672D" w:rsidP="0025672D">
      <w:pPr>
        <w:ind w:firstLine="720"/>
        <w:jc w:val="both"/>
      </w:pPr>
      <w:r w:rsidRPr="0025672D">
        <w:t>1. руководителям муниципальных предприятий городского округа «поселок Палана», участникам заседания комиссии: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>1.1. продолжить работу с потребителями, в отношении которых возникают опасения в части их платежеспособности в досудебном и судебном порядке</w:t>
      </w:r>
    </w:p>
    <w:p w:rsidR="0025672D" w:rsidRPr="0025672D" w:rsidRDefault="0025672D" w:rsidP="0025672D">
      <w:pPr>
        <w:ind w:firstLine="720"/>
        <w:jc w:val="both"/>
      </w:pPr>
      <w:r w:rsidRPr="0025672D">
        <w:t>Срок – постоянно;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 xml:space="preserve">1.2. совместно с отделом образования, опеки и попечительства Администрации городского округа «поселок Палана» </w:t>
      </w:r>
      <w:r w:rsidR="00816CCF">
        <w:t>провести</w:t>
      </w:r>
      <w:r w:rsidRPr="0025672D">
        <w:t xml:space="preserve"> работу по оформлению субсидий на квартиры детей-сирот из числа воспитанников </w:t>
      </w:r>
      <w:r w:rsidR="0009775B">
        <w:t>КГБУ</w:t>
      </w:r>
      <w:r w:rsidR="0009775B" w:rsidRPr="00E61F97">
        <w:t xml:space="preserve"> «Центр содействия развитию семейных форм устройства «Эчган»</w:t>
      </w:r>
    </w:p>
    <w:p w:rsidR="0025672D" w:rsidRPr="0025672D" w:rsidRDefault="0025672D" w:rsidP="0025672D">
      <w:pPr>
        <w:ind w:firstLine="720"/>
        <w:jc w:val="both"/>
      </w:pPr>
      <w:r w:rsidRPr="0025672D">
        <w:t>Срок – постоянно;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 xml:space="preserve">1.3. секретарю Комиссии запросить сведения у учреждений и организаций, находящихся на территории городского округа «поселок Палана», о </w:t>
      </w:r>
      <w:proofErr w:type="gramStart"/>
      <w:r w:rsidRPr="0025672D">
        <w:t>мероприятиях</w:t>
      </w:r>
      <w:proofErr w:type="gramEnd"/>
      <w:r w:rsidRPr="0025672D">
        <w:t xml:space="preserve"> проводимых с работниками учреждений и организаций по погашению образовавшейся </w:t>
      </w:r>
      <w:r w:rsidR="00F872AC" w:rsidRPr="0025672D">
        <w:t>задолженности</w:t>
      </w:r>
      <w:r w:rsidRPr="0025672D">
        <w:t xml:space="preserve"> за ЖКУ</w:t>
      </w:r>
    </w:p>
    <w:p w:rsidR="0025672D" w:rsidRPr="0025672D" w:rsidRDefault="0009775B" w:rsidP="0025672D">
      <w:pPr>
        <w:ind w:firstLine="720"/>
        <w:jc w:val="both"/>
      </w:pPr>
      <w:r>
        <w:t xml:space="preserve">Срок – до 25 февраля </w:t>
      </w:r>
      <w:r w:rsidR="00F12CEC">
        <w:t xml:space="preserve"> </w:t>
      </w:r>
      <w:r>
        <w:t>2016</w:t>
      </w:r>
      <w:r w:rsidR="0025672D" w:rsidRPr="0025672D">
        <w:t xml:space="preserve"> года;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>1.4. усилить работу с льготной категорией граждан по оказанию помощи в оформлении ими субсидий на ЖКУ</w:t>
      </w:r>
    </w:p>
    <w:p w:rsidR="0025672D" w:rsidRPr="0025672D" w:rsidRDefault="0025672D" w:rsidP="0025672D">
      <w:pPr>
        <w:ind w:firstLine="720"/>
        <w:jc w:val="both"/>
      </w:pPr>
      <w:r w:rsidRPr="0025672D">
        <w:t>Срок – постоянно;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>1.5. продолжить претензионную работу с должниками за ЖКУ, нанимателями жилья муниципального жилищного фонда</w:t>
      </w:r>
    </w:p>
    <w:p w:rsidR="0025672D" w:rsidRPr="0025672D" w:rsidRDefault="0025672D" w:rsidP="0025672D">
      <w:pPr>
        <w:ind w:firstLine="720"/>
        <w:jc w:val="both"/>
      </w:pPr>
      <w:r w:rsidRPr="0025672D">
        <w:t>Срок – постоянно;</w:t>
      </w:r>
    </w:p>
    <w:p w:rsidR="0025672D" w:rsidRPr="0025672D" w:rsidRDefault="0025672D" w:rsidP="0025672D">
      <w:pPr>
        <w:ind w:firstLine="720"/>
        <w:jc w:val="both"/>
      </w:pPr>
    </w:p>
    <w:p w:rsidR="0025672D" w:rsidRPr="0025672D" w:rsidRDefault="0025672D" w:rsidP="0025672D">
      <w:pPr>
        <w:ind w:firstLine="720"/>
        <w:jc w:val="both"/>
      </w:pPr>
      <w:r w:rsidRPr="0025672D">
        <w:t>1.</w:t>
      </w:r>
      <w:r w:rsidR="00F12CEC">
        <w:t>6</w:t>
      </w:r>
      <w:r w:rsidRPr="0025672D">
        <w:t xml:space="preserve">. продолжить практику обращения в кредитные организации, осуществляющие свою деятельность на территории Камчатского края о рассмотрении вопроса предоставления кредита физическим лицам, </w:t>
      </w:r>
      <w:proofErr w:type="gramStart"/>
      <w:r w:rsidRPr="0025672D">
        <w:t>зарегистрированными</w:t>
      </w:r>
      <w:proofErr w:type="gramEnd"/>
      <w:r w:rsidRPr="0025672D">
        <w:t xml:space="preserve"> в пгт. Палана, с учетом справок об отсутствии </w:t>
      </w:r>
      <w:r w:rsidR="00F12CEC" w:rsidRPr="0025672D">
        <w:t>задолженности</w:t>
      </w:r>
      <w:r w:rsidRPr="0025672D">
        <w:t xml:space="preserve"> за ЖКУ</w:t>
      </w:r>
    </w:p>
    <w:p w:rsidR="0025672D" w:rsidRDefault="0025672D" w:rsidP="0025672D">
      <w:pPr>
        <w:ind w:firstLine="720"/>
        <w:jc w:val="both"/>
      </w:pPr>
      <w:r w:rsidRPr="0025672D">
        <w:t>Срок – постоянно;</w:t>
      </w:r>
    </w:p>
    <w:p w:rsidR="0009775B" w:rsidRDefault="0009775B" w:rsidP="0025672D">
      <w:pPr>
        <w:ind w:firstLine="720"/>
        <w:jc w:val="both"/>
      </w:pPr>
    </w:p>
    <w:p w:rsidR="0009775B" w:rsidRDefault="0009775B" w:rsidP="0025672D">
      <w:pPr>
        <w:ind w:firstLine="720"/>
        <w:jc w:val="both"/>
      </w:pPr>
      <w:r>
        <w:t>1.7. МУП «МИРЦ» представить в отдел Экономики и ЖКХ Администрации городского округа «поселок Палана» списки должников по уплате жилищно-коммуна</w:t>
      </w:r>
      <w:r w:rsidR="000A673F">
        <w:t xml:space="preserve">льных услуг (по организациям), а также перечень документов, необходимых для оформления субсидии на оплату </w:t>
      </w:r>
      <w:proofErr w:type="spellStart"/>
      <w:r w:rsidR="000A673F">
        <w:t>жилищно</w:t>
      </w:r>
      <w:proofErr w:type="spellEnd"/>
      <w:r w:rsidR="000A673F">
        <w:t xml:space="preserve"> – коммунальных услуг.</w:t>
      </w:r>
    </w:p>
    <w:p w:rsidR="000A673F" w:rsidRPr="0025672D" w:rsidRDefault="000A673F" w:rsidP="000A673F">
      <w:pPr>
        <w:ind w:firstLine="720"/>
        <w:jc w:val="both"/>
      </w:pPr>
      <w:r>
        <w:t>Срок – до 25 февраля  2016</w:t>
      </w:r>
      <w:r w:rsidRPr="0025672D">
        <w:t xml:space="preserve"> года;</w:t>
      </w:r>
    </w:p>
    <w:p w:rsidR="005E223A" w:rsidRDefault="005E223A" w:rsidP="0025672D">
      <w:pPr>
        <w:ind w:firstLine="720"/>
        <w:jc w:val="both"/>
      </w:pPr>
    </w:p>
    <w:p w:rsidR="000A673F" w:rsidRDefault="000A673F" w:rsidP="0025672D">
      <w:pPr>
        <w:ind w:firstLine="720"/>
        <w:jc w:val="both"/>
      </w:pPr>
      <w:r>
        <w:t xml:space="preserve">1.8. Юридическому отделу Администрации городского округа «поселок Палана» подготовить юридическое обоснование возможности выселения лица лишенного родительских прав и не вносящего платежи за предоставленные </w:t>
      </w:r>
      <w:proofErr w:type="spellStart"/>
      <w:r>
        <w:t>жилищно</w:t>
      </w:r>
      <w:proofErr w:type="spellEnd"/>
      <w:r>
        <w:t xml:space="preserve"> – коммунальные услуги.</w:t>
      </w:r>
    </w:p>
    <w:p w:rsidR="00EE188E" w:rsidRDefault="00EE188E" w:rsidP="0025672D">
      <w:pPr>
        <w:ind w:firstLine="720"/>
        <w:jc w:val="both"/>
      </w:pPr>
    </w:p>
    <w:p w:rsidR="00EE188E" w:rsidRDefault="00EE188E" w:rsidP="0025672D">
      <w:pPr>
        <w:ind w:firstLine="720"/>
        <w:jc w:val="both"/>
      </w:pPr>
      <w:r>
        <w:t xml:space="preserve">1.9. </w:t>
      </w:r>
      <w:proofErr w:type="gramStart"/>
      <w:r>
        <w:t xml:space="preserve">Обратится в </w:t>
      </w:r>
      <w:r w:rsidRPr="00EE188E">
        <w:t>Управление Федеральной службы судебных приставов по Камчатскому краю</w:t>
      </w:r>
      <w:r>
        <w:t xml:space="preserve"> с замечанием о неудовлетворительной работе </w:t>
      </w:r>
      <w:r w:rsidR="0009221A">
        <w:t>по взысканию задолженности по исполнительным листам (</w:t>
      </w:r>
      <w:r w:rsidR="000D358E">
        <w:t xml:space="preserve">предоставленным от </w:t>
      </w:r>
      <w:r w:rsidR="0009221A">
        <w:t>МУП «МИРЦ», КУМИ пгт.</w:t>
      </w:r>
      <w:proofErr w:type="gramEnd"/>
      <w:r w:rsidR="0009221A">
        <w:t xml:space="preserve"> </w:t>
      </w:r>
      <w:proofErr w:type="gramStart"/>
      <w:r w:rsidR="0009221A">
        <w:t xml:space="preserve">Палана) </w:t>
      </w:r>
      <w:proofErr w:type="spellStart"/>
      <w:r w:rsidR="0009221A">
        <w:t>Паланск</w:t>
      </w:r>
      <w:r w:rsidR="000D358E">
        <w:t>им</w:t>
      </w:r>
      <w:proofErr w:type="spellEnd"/>
      <w:r w:rsidR="000D358E">
        <w:t xml:space="preserve"> городским отделом</w:t>
      </w:r>
      <w:r w:rsidR="0009221A">
        <w:t xml:space="preserve"> судебных приставов УФССП по Камчатскому краю</w:t>
      </w:r>
      <w:r w:rsidR="000D358E">
        <w:t>.</w:t>
      </w:r>
      <w:proofErr w:type="gramEnd"/>
    </w:p>
    <w:p w:rsidR="00E05914" w:rsidRPr="0025672D" w:rsidRDefault="00E05914" w:rsidP="00E05914">
      <w:pPr>
        <w:ind w:firstLine="720"/>
        <w:jc w:val="both"/>
      </w:pPr>
      <w:r>
        <w:t>Срок – до 25 февраля  2016</w:t>
      </w:r>
      <w:r w:rsidRPr="0025672D">
        <w:t xml:space="preserve"> года;</w:t>
      </w:r>
    </w:p>
    <w:p w:rsidR="00653F35" w:rsidRDefault="00653F35" w:rsidP="0025672D">
      <w:pPr>
        <w:ind w:firstLine="720"/>
        <w:jc w:val="both"/>
      </w:pPr>
    </w:p>
    <w:p w:rsidR="005E223A" w:rsidRDefault="005E223A" w:rsidP="0025672D">
      <w:pPr>
        <w:ind w:firstLine="720"/>
        <w:jc w:val="both"/>
      </w:pPr>
      <w:r>
        <w:t>1.</w:t>
      </w:r>
      <w:r w:rsidR="00013538">
        <w:t>10</w:t>
      </w:r>
      <w:r>
        <w:t>. секретарю Комиссии направить запрос руководителю КГБУ</w:t>
      </w:r>
      <w:r w:rsidRPr="00E61F97">
        <w:t xml:space="preserve"> «Центр содействия развитию семейных форм устройства «Эчган»</w:t>
      </w:r>
      <w:r>
        <w:t xml:space="preserve"> о работе</w:t>
      </w:r>
      <w:r w:rsidR="00B7230A">
        <w:t>,</w:t>
      </w:r>
      <w:r>
        <w:t xml:space="preserve"> проводимой с целью ликвидации имеющейся задолженности по уплате ЖК услуг у воспитанников данного центра. После проведения анализа полученных сведений пригласить на следующее заседание комиссии.</w:t>
      </w:r>
    </w:p>
    <w:p w:rsidR="005E223A" w:rsidRPr="0025672D" w:rsidRDefault="005E223A" w:rsidP="005E223A">
      <w:pPr>
        <w:ind w:firstLine="720"/>
        <w:jc w:val="both"/>
      </w:pPr>
      <w:r>
        <w:t xml:space="preserve">Срок – до </w:t>
      </w:r>
      <w:r w:rsidR="0009775B">
        <w:t>25 февраля  2016</w:t>
      </w:r>
      <w:r w:rsidR="0009775B" w:rsidRPr="0025672D">
        <w:t xml:space="preserve"> года</w:t>
      </w:r>
      <w:r w:rsidRPr="0025672D">
        <w:t>;</w:t>
      </w:r>
    </w:p>
    <w:p w:rsidR="0025672D" w:rsidRDefault="0025672D" w:rsidP="0025672D">
      <w:pPr>
        <w:ind w:firstLine="720"/>
        <w:jc w:val="both"/>
      </w:pPr>
    </w:p>
    <w:p w:rsidR="0025672D" w:rsidRPr="0025672D" w:rsidRDefault="005E223A" w:rsidP="0025672D">
      <w:pPr>
        <w:ind w:firstLine="720"/>
        <w:jc w:val="both"/>
      </w:pPr>
      <w:r>
        <w:lastRenderedPageBreak/>
        <w:t>1.</w:t>
      </w:r>
      <w:r w:rsidR="00653F35">
        <w:t>1</w:t>
      </w:r>
      <w:r w:rsidR="00013538">
        <w:t>1</w:t>
      </w:r>
      <w:r w:rsidR="0025672D" w:rsidRPr="0025672D">
        <w:t xml:space="preserve">. секретарю Комиссии </w:t>
      </w:r>
      <w:proofErr w:type="gramStart"/>
      <w:r w:rsidR="0025672D" w:rsidRPr="0025672D">
        <w:t>разместить информацию</w:t>
      </w:r>
      <w:proofErr w:type="gramEnd"/>
      <w:r w:rsidR="0025672D" w:rsidRPr="0025672D">
        <w:t xml:space="preserve"> о работе Комиссии по взаимодействию между потребителями и поставщиками энергоресурсов в городском округе «поселок Палана» на официальном сайте Администрации городского округа «поселок Палана»</w:t>
      </w:r>
    </w:p>
    <w:p w:rsidR="0025672D" w:rsidRPr="0025672D" w:rsidRDefault="0025672D" w:rsidP="0025672D">
      <w:pPr>
        <w:ind w:firstLine="720"/>
        <w:jc w:val="both"/>
      </w:pPr>
      <w:r w:rsidRPr="0025672D">
        <w:t>Срок – 1 раз в квартал.</w:t>
      </w: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jc w:val="both"/>
      </w:pPr>
    </w:p>
    <w:p w:rsidR="0025672D" w:rsidRPr="0025672D" w:rsidRDefault="0025672D" w:rsidP="0025672D">
      <w:pPr>
        <w:jc w:val="both"/>
      </w:pPr>
    </w:p>
    <w:p w:rsidR="00F872AC" w:rsidRPr="00F872AC" w:rsidRDefault="00507441" w:rsidP="00F872AC">
      <w:pPr>
        <w:jc w:val="both"/>
      </w:pPr>
      <w:r>
        <w:t>П</w:t>
      </w:r>
      <w:r w:rsidR="00F872AC">
        <w:t xml:space="preserve">редседателя Комиссии                     </w:t>
      </w:r>
      <w:r>
        <w:t xml:space="preserve">                    </w:t>
      </w:r>
      <w:r w:rsidR="00F872AC">
        <w:t xml:space="preserve">     </w:t>
      </w:r>
    </w:p>
    <w:p w:rsidR="00F872AC" w:rsidRDefault="00F872AC" w:rsidP="00F872AC">
      <w:pPr>
        <w:rPr>
          <w:b/>
        </w:rPr>
      </w:pPr>
    </w:p>
    <w:p w:rsidR="00F872AC" w:rsidRPr="0025672D" w:rsidRDefault="00F872AC" w:rsidP="00F872AC">
      <w:r w:rsidRPr="00F872AC">
        <w:t>Секретарь Комиссии</w:t>
      </w:r>
      <w:r>
        <w:t xml:space="preserve">                                                     </w:t>
      </w:r>
      <w:bookmarkStart w:id="0" w:name="_GoBack"/>
      <w:bookmarkEnd w:id="0"/>
    </w:p>
    <w:sectPr w:rsidR="00F872AC" w:rsidRPr="0025672D" w:rsidSect="008A5B1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609"/>
    <w:rsid w:val="00013538"/>
    <w:rsid w:val="00030AF2"/>
    <w:rsid w:val="0004309F"/>
    <w:rsid w:val="0009221A"/>
    <w:rsid w:val="000975A6"/>
    <w:rsid w:val="0009775B"/>
    <w:rsid w:val="000A673F"/>
    <w:rsid w:val="000C7B85"/>
    <w:rsid w:val="000D358E"/>
    <w:rsid w:val="001317CF"/>
    <w:rsid w:val="00134131"/>
    <w:rsid w:val="001416B4"/>
    <w:rsid w:val="002254E4"/>
    <w:rsid w:val="00245C4B"/>
    <w:rsid w:val="0025672D"/>
    <w:rsid w:val="002735C1"/>
    <w:rsid w:val="002760A2"/>
    <w:rsid w:val="002D1E5E"/>
    <w:rsid w:val="002F6AF6"/>
    <w:rsid w:val="002F77B8"/>
    <w:rsid w:val="00306C33"/>
    <w:rsid w:val="003838B1"/>
    <w:rsid w:val="003C1C8A"/>
    <w:rsid w:val="003E02C0"/>
    <w:rsid w:val="003F2A47"/>
    <w:rsid w:val="00424023"/>
    <w:rsid w:val="00427E61"/>
    <w:rsid w:val="00446354"/>
    <w:rsid w:val="00467DFB"/>
    <w:rsid w:val="004916C0"/>
    <w:rsid w:val="004B3696"/>
    <w:rsid w:val="004C2127"/>
    <w:rsid w:val="00507441"/>
    <w:rsid w:val="00514956"/>
    <w:rsid w:val="0051675D"/>
    <w:rsid w:val="005625E0"/>
    <w:rsid w:val="005A4AE6"/>
    <w:rsid w:val="005D2EA9"/>
    <w:rsid w:val="005E1BB7"/>
    <w:rsid w:val="005E223A"/>
    <w:rsid w:val="005F5B2E"/>
    <w:rsid w:val="00610E25"/>
    <w:rsid w:val="00624B24"/>
    <w:rsid w:val="006353D2"/>
    <w:rsid w:val="00653F35"/>
    <w:rsid w:val="00664023"/>
    <w:rsid w:val="006A726F"/>
    <w:rsid w:val="006B2F9C"/>
    <w:rsid w:val="006D203B"/>
    <w:rsid w:val="006E00EC"/>
    <w:rsid w:val="00703F82"/>
    <w:rsid w:val="00777B45"/>
    <w:rsid w:val="00781A61"/>
    <w:rsid w:val="007D1E62"/>
    <w:rsid w:val="008053AF"/>
    <w:rsid w:val="008072B0"/>
    <w:rsid w:val="00816CCF"/>
    <w:rsid w:val="008401C5"/>
    <w:rsid w:val="008721D0"/>
    <w:rsid w:val="008A178D"/>
    <w:rsid w:val="008A5B1E"/>
    <w:rsid w:val="008D0F55"/>
    <w:rsid w:val="009304B6"/>
    <w:rsid w:val="0093285A"/>
    <w:rsid w:val="00945CCA"/>
    <w:rsid w:val="009561D0"/>
    <w:rsid w:val="009577C8"/>
    <w:rsid w:val="00966118"/>
    <w:rsid w:val="00981B2C"/>
    <w:rsid w:val="00A21B39"/>
    <w:rsid w:val="00A57EF3"/>
    <w:rsid w:val="00B668F1"/>
    <w:rsid w:val="00B7230A"/>
    <w:rsid w:val="00B816C2"/>
    <w:rsid w:val="00BA6666"/>
    <w:rsid w:val="00BD6C76"/>
    <w:rsid w:val="00BF08DA"/>
    <w:rsid w:val="00BF2084"/>
    <w:rsid w:val="00BF400D"/>
    <w:rsid w:val="00C11B56"/>
    <w:rsid w:val="00C126D7"/>
    <w:rsid w:val="00C163D5"/>
    <w:rsid w:val="00C352DD"/>
    <w:rsid w:val="00C65FA6"/>
    <w:rsid w:val="00C83DD5"/>
    <w:rsid w:val="00CA4A14"/>
    <w:rsid w:val="00CA6609"/>
    <w:rsid w:val="00CB0118"/>
    <w:rsid w:val="00CE7F4B"/>
    <w:rsid w:val="00D03087"/>
    <w:rsid w:val="00D8433E"/>
    <w:rsid w:val="00DB007C"/>
    <w:rsid w:val="00DC38E2"/>
    <w:rsid w:val="00DD6AD9"/>
    <w:rsid w:val="00E05914"/>
    <w:rsid w:val="00E42C65"/>
    <w:rsid w:val="00E61F97"/>
    <w:rsid w:val="00E74EC2"/>
    <w:rsid w:val="00E85C77"/>
    <w:rsid w:val="00EA72A1"/>
    <w:rsid w:val="00EB31F4"/>
    <w:rsid w:val="00ED541C"/>
    <w:rsid w:val="00ED64C2"/>
    <w:rsid w:val="00EE188E"/>
    <w:rsid w:val="00EF3F04"/>
    <w:rsid w:val="00EF47BD"/>
    <w:rsid w:val="00EF58B5"/>
    <w:rsid w:val="00F12CEC"/>
    <w:rsid w:val="00F65BE4"/>
    <w:rsid w:val="00F872AC"/>
    <w:rsid w:val="00FC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B2F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áû÷íûé Знак"/>
    <w:basedOn w:val="a0"/>
    <w:link w:val="a4"/>
    <w:locked/>
    <w:rsid w:val="0025672D"/>
  </w:style>
  <w:style w:type="paragraph" w:customStyle="1" w:styleId="a4">
    <w:name w:val="Îáû÷íûé"/>
    <w:link w:val="a3"/>
    <w:rsid w:val="0025672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6B2F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List Paragraph"/>
    <w:basedOn w:val="a"/>
    <w:uiPriority w:val="34"/>
    <w:qFormat/>
    <w:rsid w:val="003C1C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341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41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B2F9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áû÷íûé Знак"/>
    <w:basedOn w:val="a0"/>
    <w:link w:val="a4"/>
    <w:locked/>
    <w:rsid w:val="0025672D"/>
  </w:style>
  <w:style w:type="paragraph" w:customStyle="1" w:styleId="a4">
    <w:name w:val="Îáû÷íûé"/>
    <w:link w:val="a3"/>
    <w:rsid w:val="0025672D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6B2F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List Paragraph"/>
    <w:basedOn w:val="a"/>
    <w:uiPriority w:val="34"/>
    <w:qFormat/>
    <w:rsid w:val="003C1C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341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41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C908C-1EC6-4EC7-A9E5-623863D6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2004</TotalTime>
  <Pages>5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2015-12-22T00:27:00Z</cp:lastPrinted>
  <dcterms:created xsi:type="dcterms:W3CDTF">2015-10-26T05:07:00Z</dcterms:created>
  <dcterms:modified xsi:type="dcterms:W3CDTF">2015-12-22T02:58:00Z</dcterms:modified>
</cp:coreProperties>
</file>